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95" w:rsidRDefault="00AF24F1" w:rsidP="00AF24F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AF24F1">
        <w:rPr>
          <w:rFonts w:ascii="Times New Roman CYR" w:hAnsi="Times New Roman CYR" w:cs="Times New Roman CYR"/>
          <w:b/>
          <w:sz w:val="28"/>
          <w:szCs w:val="28"/>
        </w:rPr>
        <w:t xml:space="preserve">Извещение о проведении годового общего собрания акционеров </w:t>
      </w:r>
    </w:p>
    <w:p w:rsidR="008A42A3" w:rsidRPr="000858F9" w:rsidRDefault="00AF24F1" w:rsidP="00AF24F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F24F1">
        <w:rPr>
          <w:rFonts w:ascii="Times New Roman CYR" w:hAnsi="Times New Roman CYR" w:cs="Times New Roman CYR"/>
          <w:b/>
          <w:sz w:val="28"/>
          <w:szCs w:val="28"/>
        </w:rPr>
        <w:t xml:space="preserve"> АО "Бухтарминская ГЭС"</w:t>
      </w:r>
    </w:p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4F1" w:rsidRPr="00FB2FA7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rFonts w:ascii="Times New Roman CYR" w:hAnsi="Times New Roman CYR" w:cs="Times New Roman CYR"/>
          <w:sz w:val="28"/>
          <w:szCs w:val="28"/>
        </w:rPr>
        <w:t xml:space="preserve">Полное наименование и место нахождения акционерного общества </w:t>
      </w:r>
      <w:r w:rsidRPr="00374583">
        <w:rPr>
          <w:sz w:val="28"/>
          <w:szCs w:val="28"/>
        </w:rPr>
        <w:t>«</w:t>
      </w:r>
      <w:r w:rsidRPr="00374583">
        <w:rPr>
          <w:rFonts w:ascii="Times New Roman CYR" w:hAnsi="Times New Roman CYR" w:cs="Times New Roman CYR"/>
          <w:sz w:val="28"/>
          <w:szCs w:val="28"/>
        </w:rPr>
        <w:t>Бухтарминская гидрозлектростанция</w:t>
      </w:r>
      <w:r w:rsidRPr="00374583">
        <w:rPr>
          <w:sz w:val="28"/>
          <w:szCs w:val="28"/>
        </w:rPr>
        <w:t xml:space="preserve">», </w:t>
      </w:r>
      <w:r w:rsidRPr="00374583">
        <w:rPr>
          <w:rFonts w:ascii="Times New Roman CYR" w:hAnsi="Times New Roman CYR" w:cs="Times New Roman CYR"/>
          <w:sz w:val="28"/>
          <w:szCs w:val="28"/>
        </w:rPr>
        <w:t>Республика Казахстан, Восточно-Казахстанская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374583">
        <w:rPr>
          <w:rFonts w:ascii="Times New Roman CYR" w:hAnsi="Times New Roman CYR" w:cs="Times New Roman CYR"/>
          <w:sz w:val="28"/>
          <w:szCs w:val="28"/>
        </w:rPr>
        <w:t xml:space="preserve">, город Серебрянск, улица Графтио, 5, доводит до сведения своих акционеров о том, что  по инициативе Совета директоров  АО </w:t>
      </w:r>
      <w:r w:rsidRPr="00374583">
        <w:rPr>
          <w:sz w:val="28"/>
          <w:szCs w:val="28"/>
        </w:rPr>
        <w:t>«</w:t>
      </w:r>
      <w:r w:rsidRPr="00FB2FA7">
        <w:rPr>
          <w:rFonts w:ascii="Times New Roman CYR" w:hAnsi="Times New Roman CYR" w:cs="Times New Roman CYR"/>
          <w:sz w:val="28"/>
          <w:szCs w:val="28"/>
        </w:rPr>
        <w:t>Бухтарминская ГЭС</w:t>
      </w:r>
      <w:r w:rsidR="00EF3895" w:rsidRPr="00FB2FA7">
        <w:rPr>
          <w:sz w:val="28"/>
          <w:szCs w:val="28"/>
        </w:rPr>
        <w:t xml:space="preserve">» </w:t>
      </w:r>
      <w:r w:rsidR="00FB2FA7" w:rsidRPr="00FB2FA7">
        <w:rPr>
          <w:sz w:val="28"/>
          <w:szCs w:val="28"/>
        </w:rPr>
        <w:t>2</w:t>
      </w:r>
      <w:r w:rsidR="00720BC3">
        <w:rPr>
          <w:sz w:val="28"/>
          <w:szCs w:val="28"/>
        </w:rPr>
        <w:t>2</w:t>
      </w:r>
      <w:r w:rsidRPr="00FB2FA7">
        <w:rPr>
          <w:sz w:val="28"/>
          <w:szCs w:val="28"/>
        </w:rPr>
        <w:t xml:space="preserve"> 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апреля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720BC3">
        <w:rPr>
          <w:rFonts w:ascii="Times New Roman CYR" w:hAnsi="Times New Roman CYR" w:cs="Times New Roman CYR"/>
          <w:sz w:val="28"/>
          <w:szCs w:val="28"/>
        </w:rPr>
        <w:t>1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B2FA7">
        <w:rPr>
          <w:rFonts w:ascii="Times New Roman CYR" w:hAnsi="Times New Roman CYR" w:cs="Times New Roman CYR"/>
          <w:sz w:val="28"/>
          <w:szCs w:val="28"/>
        </w:rPr>
        <w:t>года  в 1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6</w:t>
      </w:r>
      <w:r w:rsidRPr="00FB2FA7">
        <w:rPr>
          <w:rFonts w:ascii="Times New Roman CYR" w:hAnsi="Times New Roman CYR" w:cs="Times New Roman CYR"/>
          <w:sz w:val="28"/>
          <w:szCs w:val="28"/>
        </w:rPr>
        <w:t>-00 часов по адресу: Восточно-Казахстанская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FB2FA7">
        <w:rPr>
          <w:rFonts w:ascii="Times New Roman CYR" w:hAnsi="Times New Roman CYR" w:cs="Times New Roman CYR"/>
          <w:sz w:val="28"/>
          <w:szCs w:val="28"/>
        </w:rPr>
        <w:t>, город Серебрянск, улица Графтио, 5,  состоится годовое общее собрание акционеров с повесткой дня: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106A">
        <w:rPr>
          <w:sz w:val="28"/>
          <w:szCs w:val="28"/>
        </w:rPr>
        <w:t>Об определении количественного состава счетной комисс</w:t>
      </w:r>
      <w:proofErr w:type="gramStart"/>
      <w:r w:rsidRPr="0080106A">
        <w:rPr>
          <w:sz w:val="28"/>
          <w:szCs w:val="28"/>
        </w:rPr>
        <w:t>ии                                 АО</w:t>
      </w:r>
      <w:proofErr w:type="gramEnd"/>
      <w:r w:rsidRPr="0080106A">
        <w:rPr>
          <w:sz w:val="28"/>
          <w:szCs w:val="28"/>
        </w:rPr>
        <w:t xml:space="preserve"> «Бухтарминская ГЭС», избрании ее членов.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2. Об утверждении повестки дня годового общего собрания акционеров АО «Бухтарминская ГЭС».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3. Об обращениях акционеров на действия АО «Бухтарминская ГЭС» и его должностных лиц, и итогах их рассмотрения.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4.   Об утверждении годовой финансовой отчетности АО «Бухтарминская ГЭС» за 20</w:t>
      </w:r>
      <w:r w:rsidR="00720BC3">
        <w:rPr>
          <w:sz w:val="28"/>
          <w:szCs w:val="28"/>
        </w:rPr>
        <w:t>20</w:t>
      </w:r>
      <w:r w:rsidRPr="0080106A">
        <w:rPr>
          <w:sz w:val="28"/>
          <w:szCs w:val="28"/>
        </w:rPr>
        <w:t xml:space="preserve"> год. 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5. Об утверждении порядка распределения чистого дохода АО «Бухтарминская ГЭС» за отчетный финансовый 20</w:t>
      </w:r>
      <w:r w:rsidR="00720BC3">
        <w:rPr>
          <w:sz w:val="28"/>
          <w:szCs w:val="28"/>
        </w:rPr>
        <w:t>20</w:t>
      </w:r>
      <w:r w:rsidRPr="0080106A">
        <w:rPr>
          <w:sz w:val="28"/>
          <w:szCs w:val="28"/>
        </w:rPr>
        <w:t xml:space="preserve"> год, 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ГЭС». </w:t>
      </w:r>
    </w:p>
    <w:p w:rsidR="00AF24F1" w:rsidRPr="00FB2FA7" w:rsidRDefault="00AF24F1" w:rsidP="00EF3895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B2FA7">
        <w:rPr>
          <w:rFonts w:ascii="Times New Roman CYR" w:hAnsi="Times New Roman CYR" w:cs="Times New Roman CYR"/>
          <w:sz w:val="28"/>
          <w:szCs w:val="28"/>
        </w:rPr>
        <w:t xml:space="preserve">Регистрация участников годового общего собрания акционеров будет осуществляться 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2</w:t>
      </w:r>
      <w:r w:rsidR="00720BC3">
        <w:rPr>
          <w:rFonts w:ascii="Times New Roman CYR" w:hAnsi="Times New Roman CYR" w:cs="Times New Roman CYR"/>
          <w:sz w:val="28"/>
          <w:szCs w:val="28"/>
        </w:rPr>
        <w:t>2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 xml:space="preserve"> апреля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720BC3">
        <w:rPr>
          <w:rFonts w:ascii="Times New Roman CYR" w:hAnsi="Times New Roman CYR" w:cs="Times New Roman CYR"/>
          <w:sz w:val="28"/>
          <w:szCs w:val="28"/>
        </w:rPr>
        <w:t>1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года с 1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5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-30 часов по месту проведения собрания. </w:t>
      </w:r>
    </w:p>
    <w:p w:rsidR="00AF24F1" w:rsidRPr="00EF3895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B2FA7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FB2FA7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FB2FA7">
        <w:rPr>
          <w:rFonts w:ascii="Times New Roman CYR" w:hAnsi="Times New Roman CYR" w:cs="Times New Roman CYR"/>
          <w:sz w:val="28"/>
          <w:szCs w:val="28"/>
        </w:rPr>
        <w:t xml:space="preserve"> если планируемое годовое общее собрание акционеров </w:t>
      </w:r>
      <w:r w:rsidR="00FD13EB" w:rsidRPr="00FB2FA7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АО </w:t>
      </w:r>
      <w:r w:rsidRPr="00FB2FA7">
        <w:rPr>
          <w:sz w:val="28"/>
          <w:szCs w:val="28"/>
        </w:rPr>
        <w:t>«</w:t>
      </w:r>
      <w:r w:rsidRPr="00FB2FA7">
        <w:rPr>
          <w:rFonts w:ascii="Times New Roman CYR" w:hAnsi="Times New Roman CYR" w:cs="Times New Roman CYR"/>
          <w:sz w:val="28"/>
          <w:szCs w:val="28"/>
        </w:rPr>
        <w:t>Бухтарминская ГЭС</w:t>
      </w:r>
      <w:r w:rsidRPr="00FB2FA7">
        <w:rPr>
          <w:sz w:val="28"/>
          <w:szCs w:val="28"/>
        </w:rPr>
        <w:t xml:space="preserve">»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не состоится,  повторное годовое общее собрание акционеров  АО </w:t>
      </w:r>
      <w:r w:rsidRPr="00FB2FA7">
        <w:rPr>
          <w:sz w:val="28"/>
          <w:szCs w:val="28"/>
        </w:rPr>
        <w:t>«</w:t>
      </w:r>
      <w:r w:rsidRPr="00FB2FA7">
        <w:rPr>
          <w:rFonts w:ascii="Times New Roman CYR" w:hAnsi="Times New Roman CYR" w:cs="Times New Roman CYR"/>
          <w:sz w:val="28"/>
          <w:szCs w:val="28"/>
        </w:rPr>
        <w:t>Бухтарминская ГЭС</w:t>
      </w:r>
      <w:r w:rsidRPr="00FB2FA7">
        <w:rPr>
          <w:sz w:val="28"/>
          <w:szCs w:val="28"/>
        </w:rPr>
        <w:t xml:space="preserve">»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будет проведено 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2</w:t>
      </w:r>
      <w:r w:rsidR="00720BC3">
        <w:rPr>
          <w:rFonts w:ascii="Times New Roman CYR" w:hAnsi="Times New Roman CYR" w:cs="Times New Roman CYR"/>
          <w:sz w:val="28"/>
          <w:szCs w:val="28"/>
        </w:rPr>
        <w:t>3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апреля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720BC3">
        <w:rPr>
          <w:rFonts w:ascii="Times New Roman CYR" w:hAnsi="Times New Roman CYR" w:cs="Times New Roman CYR"/>
          <w:sz w:val="28"/>
          <w:szCs w:val="28"/>
        </w:rPr>
        <w:t>1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года в 1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>6</w:t>
      </w:r>
      <w:r w:rsidRPr="00FB2FA7">
        <w:rPr>
          <w:rFonts w:ascii="Times New Roman CYR" w:hAnsi="Times New Roman CYR" w:cs="Times New Roman CYR"/>
          <w:sz w:val="28"/>
          <w:szCs w:val="28"/>
        </w:rPr>
        <w:t>-</w:t>
      </w:r>
      <w:r w:rsidRPr="00EF3895">
        <w:rPr>
          <w:rFonts w:ascii="Times New Roman CYR" w:hAnsi="Times New Roman CYR" w:cs="Times New Roman CYR"/>
          <w:sz w:val="28"/>
          <w:szCs w:val="28"/>
        </w:rPr>
        <w:t>00 часов по тому же адресу, с той же повесткой дня.</w:t>
      </w:r>
    </w:p>
    <w:p w:rsidR="00AF24F1" w:rsidRPr="00374583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sz w:val="28"/>
          <w:szCs w:val="28"/>
        </w:rPr>
        <w:t>С информацией и материалами годового общего собрания акционеров                           АО «Бухтарминская ГЭС» можно ознакомиться по адресу:</w:t>
      </w:r>
      <w:r w:rsidRPr="00374583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gramStart"/>
      <w:r w:rsidRPr="00374583">
        <w:rPr>
          <w:rFonts w:ascii="Times New Roman CYR" w:hAnsi="Times New Roman CYR" w:cs="Times New Roman CYR"/>
          <w:sz w:val="28"/>
          <w:szCs w:val="28"/>
        </w:rPr>
        <w:t>Восточно - Казахстанская</w:t>
      </w:r>
      <w:proofErr w:type="gramEnd"/>
      <w:r w:rsidRPr="00374583">
        <w:rPr>
          <w:rFonts w:ascii="Times New Roman CYR" w:hAnsi="Times New Roman CYR" w:cs="Times New Roman CYR"/>
          <w:sz w:val="28"/>
          <w:szCs w:val="28"/>
        </w:rPr>
        <w:t xml:space="preserve">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374583">
        <w:rPr>
          <w:rFonts w:ascii="Times New Roman CYR" w:hAnsi="Times New Roman CYR" w:cs="Times New Roman CYR"/>
          <w:sz w:val="28"/>
          <w:szCs w:val="28"/>
        </w:rPr>
        <w:t>, город Серебрянск, улица Графтио, 5.</w:t>
      </w:r>
    </w:p>
    <w:p w:rsidR="00AF24F1" w:rsidRPr="00374583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rFonts w:ascii="Times New Roman CYR" w:hAnsi="Times New Roman CYR" w:cs="Times New Roman CYR"/>
          <w:sz w:val="28"/>
          <w:szCs w:val="28"/>
        </w:rPr>
        <w:tab/>
        <w:t>Телефон для справок: 8(72337)25178, 25164.</w:t>
      </w:r>
    </w:p>
    <w:p w:rsidR="00A40635" w:rsidRPr="00CD6A53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</w:p>
    <w:sectPr w:rsidR="0080106A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2033A4"/>
    <w:rsid w:val="002D0154"/>
    <w:rsid w:val="0030706C"/>
    <w:rsid w:val="00374583"/>
    <w:rsid w:val="00377065"/>
    <w:rsid w:val="003A1459"/>
    <w:rsid w:val="00514555"/>
    <w:rsid w:val="0066019A"/>
    <w:rsid w:val="00674C9D"/>
    <w:rsid w:val="00720BC3"/>
    <w:rsid w:val="0073143D"/>
    <w:rsid w:val="00756760"/>
    <w:rsid w:val="0080106A"/>
    <w:rsid w:val="008117E4"/>
    <w:rsid w:val="008A42A3"/>
    <w:rsid w:val="008E4EAC"/>
    <w:rsid w:val="0090225B"/>
    <w:rsid w:val="009D69E6"/>
    <w:rsid w:val="00A25C33"/>
    <w:rsid w:val="00A40635"/>
    <w:rsid w:val="00AF24F1"/>
    <w:rsid w:val="00B87227"/>
    <w:rsid w:val="00CB4566"/>
    <w:rsid w:val="00CD6A53"/>
    <w:rsid w:val="00EF3895"/>
    <w:rsid w:val="00FB2FA7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Пользователь Windows</dc:creator>
  <cp:lastModifiedBy>Пользователь Windows</cp:lastModifiedBy>
  <cp:revision>2</cp:revision>
  <cp:lastPrinted>2014-03-19T08:58:00Z</cp:lastPrinted>
  <dcterms:created xsi:type="dcterms:W3CDTF">2021-03-03T05:12:00Z</dcterms:created>
  <dcterms:modified xsi:type="dcterms:W3CDTF">2021-03-03T05:12:00Z</dcterms:modified>
</cp:coreProperties>
</file>